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</w:pPr>
      <w:r w:rsidDel="00000000" w:rsidR="00000000" w:rsidRPr="00000000">
        <w:pict>
          <v:shapetype id="_x0000_t75" coordsize="21600,21600" filled="f" stroked="f" o:spt="75.0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" gradientshapeok="t"/>
            <o:lock v:ext="edit" aspectratio="t"/>
          </v:shapetype>
        </w:pic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Impact" w:cs="Impact" w:eastAsia="Impact" w:hAnsi="Impact"/>
          <w:b w:val="0"/>
          <w:i w:val="0"/>
          <w:smallCaps w:val="0"/>
          <w:strike w:val="0"/>
          <w:color w:val="000000"/>
          <w:sz w:val="34"/>
          <w:szCs w:val="34"/>
          <w:u w:val="single"/>
          <w:shd w:fill="auto" w:val="clear"/>
          <w:vertAlign w:val="baseline"/>
        </w:rPr>
      </w:pPr>
      <w:r w:rsidDel="00000000" w:rsidR="00000000" w:rsidRPr="00000000">
        <w:rPr>
          <w:rFonts w:ascii="Impact" w:cs="Impact" w:eastAsia="Impact" w:hAnsi="Impact"/>
          <w:sz w:val="34"/>
          <w:szCs w:val="34"/>
          <w:u w:val="single"/>
          <w:rtl w:val="0"/>
        </w:rPr>
        <w:t xml:space="preserve">Mardi 7 JANVIER 2025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Impact" w:cs="Impact" w:eastAsia="Impact" w:hAnsi="Impact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</w:rPr>
      </w:pPr>
      <w:r w:rsidDel="00000000" w:rsidR="00000000" w:rsidRPr="00000000">
        <w:rPr>
          <w:rFonts w:ascii="Impact" w:cs="Impact" w:eastAsia="Impact" w:hAnsi="Impact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0"/>
        </w:rPr>
        <w:t xml:space="preserve">Sortie AS  VOLLEY MOULIN DES PRES 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Impact" w:cs="Impact" w:eastAsia="Impact" w:hAnsi="Impact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</w:rPr>
      </w:pPr>
      <w:r w:rsidDel="00000000" w:rsidR="00000000" w:rsidRPr="00000000">
        <w:rPr>
          <w:rFonts w:ascii="Impact" w:cs="Impact" w:eastAsia="Impact" w:hAnsi="Impact"/>
          <w:sz w:val="34"/>
          <w:szCs w:val="34"/>
        </w:rPr>
        <w:drawing>
          <wp:inline distB="114300" distT="114300" distL="114300" distR="114300">
            <wp:extent cx="6197438" cy="2419350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97438" cy="24193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Les professeurs d’EPS proposent d’accompagner les élèves </w:t>
      </w:r>
      <w:r w:rsidDel="00000000" w:rsidR="00000000" w:rsidRPr="00000000">
        <w:rPr>
          <w:sz w:val="26"/>
          <w:szCs w:val="26"/>
          <w:rtl w:val="0"/>
        </w:rPr>
        <w:t xml:space="preserve">à un match professionnel</w:t>
      </w:r>
      <w:r w:rsidDel="00000000" w:rsidR="00000000" w:rsidRPr="00000000">
        <w:rPr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 de Volley-ball</w:t>
      </w:r>
      <w:r w:rsidDel="00000000" w:rsidR="00000000" w:rsidRPr="00000000">
        <w:rPr>
          <w:sz w:val="26"/>
          <w:szCs w:val="26"/>
          <w:rtl w:val="0"/>
        </w:rPr>
        <w:t xml:space="preserve"> pour tous les jeunes de l’association sportive.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Le match se déroulera dans la salle Charpy au Stade Charlety. Le début du match est à 20h.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En fonction du déroulement du match, la fin du match est prévue entre 21h45 et 22h30 . 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La sortie est limitée à </w:t>
      </w:r>
      <w:r w:rsidDel="00000000" w:rsidR="00000000" w:rsidRPr="00000000">
        <w:rPr>
          <w:sz w:val="26"/>
          <w:szCs w:val="26"/>
          <w:rtl w:val="0"/>
        </w:rPr>
        <w:t xml:space="preserve">100</w:t>
      </w:r>
      <w:r w:rsidDel="00000000" w:rsidR="00000000" w:rsidRPr="00000000">
        <w:rPr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 places. Les </w:t>
      </w:r>
      <w:r w:rsidDel="00000000" w:rsidR="00000000" w:rsidRPr="00000000">
        <w:rPr>
          <w:sz w:val="26"/>
          <w:szCs w:val="26"/>
          <w:rtl w:val="0"/>
        </w:rPr>
        <w:t xml:space="preserve">jeunes peuvent venir avec de l’argent pour acheter à manger. </w:t>
      </w:r>
      <w:r w:rsidDel="00000000" w:rsidR="00000000" w:rsidRPr="00000000">
        <w:rPr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Un</w:t>
      </w:r>
      <w:r w:rsidDel="00000000" w:rsidR="00000000" w:rsidRPr="00000000">
        <w:rPr>
          <w:sz w:val="26"/>
          <w:szCs w:val="26"/>
          <w:rtl w:val="0"/>
        </w:rPr>
        <w:t xml:space="preserve">e buvette sera présente sur place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b w:val="1"/>
          <w:i w:val="0"/>
          <w:smallCaps w:val="0"/>
          <w:strike w:val="0"/>
          <w:color w:val="000000"/>
          <w:sz w:val="26"/>
          <w:szCs w:val="26"/>
          <w:u w:val="single"/>
          <w:shd w:fill="auto" w:val="clear"/>
          <w:vertAlign w:val="baseline"/>
        </w:rPr>
      </w:pPr>
      <w:r w:rsidDel="00000000" w:rsidR="00000000" w:rsidRPr="00000000">
        <w:rPr>
          <w:b w:val="1"/>
          <w:i w:val="0"/>
          <w:smallCaps w:val="0"/>
          <w:strike w:val="0"/>
          <w:color w:val="000000"/>
          <w:sz w:val="26"/>
          <w:szCs w:val="26"/>
          <w:u w:val="single"/>
          <w:shd w:fill="auto" w:val="clear"/>
          <w:vertAlign w:val="baseline"/>
          <w:rtl w:val="0"/>
        </w:rPr>
        <w:t xml:space="preserve">Un départ est organisé au collège à 18 h30.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Pour le retour, votre enfant peut rentrer tout seul à la fin du match du stade </w:t>
      </w:r>
      <w:r w:rsidDel="00000000" w:rsidR="00000000" w:rsidRPr="00000000">
        <w:rPr>
          <w:sz w:val="26"/>
          <w:szCs w:val="26"/>
          <w:rtl w:val="0"/>
        </w:rPr>
        <w:t xml:space="preserve">Charléty</w:t>
      </w:r>
      <w:r w:rsidDel="00000000" w:rsidR="00000000" w:rsidRPr="00000000">
        <w:rPr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 ou venir être récupéré par un parent à la sortie du stade au 99 boulevard Kellermann. 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Nous cherchons des parents accompagnateurs. Il suffit d’inscrire un mot dans le carnet de correspondance de votre enfant. 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Cordialement 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L’équipe EPS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—————————————————————————————————————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Je soussigné ……………………….……………autorise mon enfant ………………………….. ………en classe de ……….. à assister au match de Volley Ball </w:t>
      </w:r>
      <w:r w:rsidDel="00000000" w:rsidR="00000000" w:rsidRPr="00000000">
        <w:rPr>
          <w:sz w:val="26"/>
          <w:szCs w:val="26"/>
          <w:rtl w:val="0"/>
        </w:rPr>
        <w:t xml:space="preserve"> Mardi 7 Janvier 2025 12h</w:t>
      </w:r>
      <w:r w:rsidDel="00000000" w:rsidR="00000000" w:rsidRPr="00000000">
        <w:rPr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 .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Cochez les cases </w:t>
      </w:r>
    </w:p>
    <w:tbl>
      <w:tblPr>
        <w:tblStyle w:val="Table1"/>
        <w:tblW w:w="9632.0" w:type="dxa"/>
        <w:jc w:val="left"/>
        <w:tblInd w:w="108.0" w:type="dxa"/>
        <w:tblBorders>
          <w:top w:color="000000" w:space="0" w:sz="2" w:val="single"/>
          <w:left w:color="000000" w:space="0" w:sz="2" w:val="single"/>
          <w:bottom w:color="000000" w:space="0" w:sz="2" w:val="single"/>
          <w:right w:color="000000" w:space="0" w:sz="2" w:val="single"/>
          <w:insideH w:color="000000" w:space="0" w:sz="2" w:val="single"/>
          <w:insideV w:color="000000" w:space="0" w:sz="2" w:val="single"/>
        </w:tblBorders>
        <w:tblLayout w:type="fixed"/>
        <w:tblLook w:val="0400"/>
      </w:tblPr>
      <w:tblGrid>
        <w:gridCol w:w="4816"/>
        <w:gridCol w:w="4816"/>
        <w:tblGridChange w:id="0">
          <w:tblGrid>
            <w:gridCol w:w="4816"/>
            <w:gridCol w:w="4816"/>
          </w:tblGrid>
        </w:tblGridChange>
      </w:tblGrid>
      <w:tr>
        <w:trPr>
          <w:cantSplit w:val="0"/>
          <w:trHeight w:val="279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Retour</w:t>
            </w:r>
          </w:p>
        </w:tc>
      </w:tr>
      <w:tr>
        <w:trPr>
          <w:cantSplit w:val="0"/>
          <w:trHeight w:val="48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60" w:right="0" w:hanging="160"/>
              <w:jc w:val="left"/>
              <w:rPr>
                <w:i w:val="0"/>
                <w:smallCaps w:val="0"/>
                <w:strike w:val="0"/>
                <w:color w:val="000000"/>
                <w:sz w:val="24"/>
                <w:szCs w:val="24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Votre enfant rentre tout seul à la fin du match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1C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60" w:right="0" w:hanging="160"/>
              <w:jc w:val="left"/>
              <w:rPr>
                <w:sz w:val="16"/>
                <w:szCs w:val="16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Vous venez chercher votre enfant à la fin du match entre 21h45 et 22h30 </w:t>
            </w:r>
          </w:p>
        </w:tc>
      </w:tr>
    </w:tbl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Date : 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                                       </w:t>
      </w:r>
      <w:r w:rsidDel="00000000" w:rsidR="00000000" w:rsidRPr="00000000"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                                                      Signature : </w:t>
      </w:r>
    </w:p>
    <w:sectPr>
      <w:headerReference r:id="rId8" w:type="default"/>
      <w:footerReference r:id="rId9" w:type="default"/>
      <w:pgSz w:h="16838" w:w="11906" w:orient="portrait"/>
      <w:pgMar w:bottom="1134" w:top="1134" w:left="1134" w:right="1134" w:header="709" w:footer="85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Impact"/>
  <w:font w:name="Helvetica Neue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1">
    <w:pPr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0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160" w:hanging="160"/>
      </w:pPr>
      <w:rPr>
        <w:smallCaps w:val="0"/>
        <w:strike w:val="0"/>
        <w:sz w:val="12"/>
        <w:szCs w:val="12"/>
        <w:shd w:fill="auto" w:val="clear"/>
        <w:vertAlign w:val="baseline"/>
      </w:rPr>
    </w:lvl>
    <w:lvl w:ilvl="1">
      <w:start w:val="1"/>
      <w:numFmt w:val="bullet"/>
      <w:lvlText w:val="●"/>
      <w:lvlJc w:val="left"/>
      <w:pPr>
        <w:ind w:left="340" w:hanging="160"/>
      </w:pPr>
      <w:rPr>
        <w:smallCaps w:val="0"/>
        <w:strike w:val="0"/>
        <w:sz w:val="12"/>
        <w:szCs w:val="12"/>
        <w:shd w:fill="auto" w:val="clear"/>
        <w:vertAlign w:val="baseline"/>
      </w:rPr>
    </w:lvl>
    <w:lvl w:ilvl="2">
      <w:start w:val="1"/>
      <w:numFmt w:val="bullet"/>
      <w:lvlText w:val="●"/>
      <w:lvlJc w:val="left"/>
      <w:pPr>
        <w:ind w:left="524" w:hanging="164"/>
      </w:pPr>
      <w:rPr>
        <w:smallCaps w:val="0"/>
        <w:strike w:val="0"/>
        <w:sz w:val="12"/>
        <w:szCs w:val="12"/>
        <w:shd w:fill="auto" w:val="clear"/>
        <w:vertAlign w:val="baseline"/>
      </w:rPr>
    </w:lvl>
    <w:lvl w:ilvl="3">
      <w:start w:val="1"/>
      <w:numFmt w:val="bullet"/>
      <w:lvlText w:val="●"/>
      <w:lvlJc w:val="left"/>
      <w:pPr>
        <w:ind w:left="704" w:hanging="163.9999999999999"/>
      </w:pPr>
      <w:rPr>
        <w:smallCaps w:val="0"/>
        <w:strike w:val="0"/>
        <w:sz w:val="12"/>
        <w:szCs w:val="12"/>
        <w:shd w:fill="auto" w:val="clear"/>
        <w:vertAlign w:val="baseline"/>
      </w:rPr>
    </w:lvl>
    <w:lvl w:ilvl="4">
      <w:start w:val="1"/>
      <w:numFmt w:val="bullet"/>
      <w:lvlText w:val="●"/>
      <w:lvlJc w:val="left"/>
      <w:pPr>
        <w:ind w:left="884" w:hanging="164"/>
      </w:pPr>
      <w:rPr>
        <w:smallCaps w:val="0"/>
        <w:strike w:val="0"/>
        <w:sz w:val="12"/>
        <w:szCs w:val="12"/>
        <w:shd w:fill="auto" w:val="clear"/>
        <w:vertAlign w:val="baseline"/>
      </w:rPr>
    </w:lvl>
    <w:lvl w:ilvl="5">
      <w:start w:val="1"/>
      <w:numFmt w:val="bullet"/>
      <w:lvlText w:val="●"/>
      <w:lvlJc w:val="left"/>
      <w:pPr>
        <w:ind w:left="1064" w:hanging="164"/>
      </w:pPr>
      <w:rPr>
        <w:smallCaps w:val="0"/>
        <w:strike w:val="0"/>
        <w:sz w:val="12"/>
        <w:szCs w:val="12"/>
        <w:shd w:fill="auto" w:val="clear"/>
        <w:vertAlign w:val="baseline"/>
      </w:rPr>
    </w:lvl>
    <w:lvl w:ilvl="6">
      <w:start w:val="1"/>
      <w:numFmt w:val="bullet"/>
      <w:lvlText w:val="●"/>
      <w:lvlJc w:val="left"/>
      <w:pPr>
        <w:ind w:left="1244" w:hanging="164"/>
      </w:pPr>
      <w:rPr>
        <w:smallCaps w:val="0"/>
        <w:strike w:val="0"/>
        <w:sz w:val="12"/>
        <w:szCs w:val="12"/>
        <w:shd w:fill="auto" w:val="clear"/>
        <w:vertAlign w:val="baseline"/>
      </w:rPr>
    </w:lvl>
    <w:lvl w:ilvl="7">
      <w:start w:val="1"/>
      <w:numFmt w:val="bullet"/>
      <w:lvlText w:val="●"/>
      <w:lvlJc w:val="left"/>
      <w:pPr>
        <w:ind w:left="1424" w:hanging="164"/>
      </w:pPr>
      <w:rPr>
        <w:smallCaps w:val="0"/>
        <w:strike w:val="0"/>
        <w:sz w:val="12"/>
        <w:szCs w:val="12"/>
        <w:shd w:fill="auto" w:val="clear"/>
        <w:vertAlign w:val="baseline"/>
      </w:rPr>
    </w:lvl>
    <w:lvl w:ilvl="8">
      <w:start w:val="1"/>
      <w:numFmt w:val="bullet"/>
      <w:lvlText w:val="●"/>
      <w:lvlJc w:val="left"/>
      <w:pPr>
        <w:ind w:left="1604" w:hanging="164"/>
      </w:pPr>
      <w:rPr>
        <w:smallCaps w:val="0"/>
        <w:strike w:val="0"/>
        <w:sz w:val="12"/>
        <w:szCs w:val="12"/>
        <w:shd w:fill="auto" w:val="clear"/>
        <w:vertAlign w:val="baseli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4"/>
        <w:szCs w:val="24"/>
        <w:lang w:val="fr-FR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Pr>
      <w:sz w:val="24"/>
      <w:szCs w:val="24"/>
      <w:lang w:eastAsia="en-US" w:val="en-US"/>
    </w:rPr>
  </w:style>
  <w:style w:type="character" w:styleId="Policepardfaut" w:default="1">
    <w:name w:val="Default Paragraph Font"/>
    <w:uiPriority w:val="1"/>
    <w:semiHidden w:val="1"/>
    <w:unhideWhenUsed w:val="1"/>
  </w:style>
  <w:style w:type="table" w:styleId="Tableau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ucuneliste" w:default="1">
    <w:name w:val="No List"/>
    <w:uiPriority w:val="99"/>
    <w:semiHidden w:val="1"/>
    <w:unhideWhenUsed w:val="1"/>
  </w:style>
  <w:style w:type="character" w:styleId="Lienhypertexte">
    <w:name w:val="Hyperlink"/>
    <w:rPr>
      <w:u w:val="single"/>
    </w:rPr>
  </w:style>
  <w:style w:type="table" w:styleId="TableNormal" w:customStyle="1">
    <w:name w:val="Table Normal"/>
    <w:tblPr>
      <w:tblInd w:w="0.0" w:type="dxa"/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Corps" w:customStyle="1">
    <w:name w:val="Corps"/>
    <w:rPr>
      <w:rFonts w:ascii="Helvetica" w:cs="Arial Unicode MS" w:hAnsi="Helvetica"/>
      <w:color w:val="000000"/>
      <w:sz w:val="22"/>
      <w:szCs w:val="22"/>
    </w:rPr>
  </w:style>
  <w:style w:type="paragraph" w:styleId="Styledetableau2" w:customStyle="1">
    <w:name w:val="Style de tableau 2"/>
    <w:rPr>
      <w:rFonts w:ascii="Helvetica" w:cs="Helvetica" w:eastAsia="Helvetica" w:hAnsi="Helvetica"/>
      <w:color w:val="000000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2.png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HelveticaNeue-regular.ttf"/><Relationship Id="rId2" Type="http://schemas.openxmlformats.org/officeDocument/2006/relationships/font" Target="fonts/HelveticaNeue-bold.ttf"/><Relationship Id="rId3" Type="http://schemas.openxmlformats.org/officeDocument/2006/relationships/font" Target="fonts/HelveticaNeue-italic.ttf"/><Relationship Id="rId4" Type="http://schemas.openxmlformats.org/officeDocument/2006/relationships/font" Target="fonts/HelveticaNeue-boldItalic.ttf"/></Relationships>
</file>

<file path=word/theme/_rels/theme1.xml.rels><?xml version="1.0" encoding="UTF-8" standalone="yes"?><Relationships xmlns="http://schemas.openxmlformats.org/package/2006/relationships"><Relationship Id="rId1" Type="http://schemas.openxmlformats.org/officeDocument/2006/relationships/image" Target="../media/image1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PwguMSQkHuiFK4AnM/DRbaPrDTA==">CgMxLjA4AHIhMWhXY2MwV3h5LUpmLURCcnB5R2xRWXV5eTRUcHVsSldR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2022-04-08T10:52:00Z</dcterms:created>
</cp:coreProperties>
</file>